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093" w:rsidRPr="00D233AF" w:rsidRDefault="00DC5093" w:rsidP="00D233A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233AF">
        <w:rPr>
          <w:rFonts w:ascii="Times New Roman" w:eastAsia="Calibri" w:hAnsi="Times New Roman" w:cs="Times New Roman"/>
          <w:b/>
          <w:sz w:val="28"/>
          <w:szCs w:val="28"/>
        </w:rPr>
        <w:t xml:space="preserve">Информация о совещании в заочной </w:t>
      </w:r>
      <w:proofErr w:type="gramStart"/>
      <w:r w:rsidRPr="00D233AF">
        <w:rPr>
          <w:rFonts w:ascii="Times New Roman" w:eastAsia="Calibri" w:hAnsi="Times New Roman" w:cs="Times New Roman"/>
          <w:b/>
          <w:sz w:val="28"/>
          <w:szCs w:val="28"/>
        </w:rPr>
        <w:t>форме,</w:t>
      </w:r>
      <w:r w:rsidR="00D233AF">
        <w:rPr>
          <w:rFonts w:ascii="Times New Roman" w:eastAsia="Calibri" w:hAnsi="Times New Roman" w:cs="Times New Roman"/>
          <w:b/>
          <w:sz w:val="28"/>
          <w:szCs w:val="28"/>
        </w:rPr>
        <w:br/>
        <w:t>проведенном</w:t>
      </w:r>
      <w:proofErr w:type="gramEnd"/>
      <w:r w:rsidR="00D233AF">
        <w:rPr>
          <w:rFonts w:ascii="Times New Roman" w:eastAsia="Calibri" w:hAnsi="Times New Roman" w:cs="Times New Roman"/>
          <w:b/>
          <w:sz w:val="28"/>
          <w:szCs w:val="28"/>
        </w:rPr>
        <w:t xml:space="preserve"> 29 ноября 2016 года </w:t>
      </w:r>
      <w:r w:rsidRPr="00D233AF">
        <w:rPr>
          <w:rFonts w:ascii="Times New Roman" w:eastAsia="Calibri" w:hAnsi="Times New Roman" w:cs="Times New Roman"/>
          <w:b/>
          <w:sz w:val="28"/>
          <w:szCs w:val="28"/>
        </w:rPr>
        <w:t>заместителем руководителя Росалкогольрегулирования В</w:t>
      </w:r>
      <w:r w:rsidR="00D233AF">
        <w:rPr>
          <w:rFonts w:ascii="Times New Roman" w:eastAsia="Calibri" w:hAnsi="Times New Roman" w:cs="Times New Roman"/>
          <w:b/>
          <w:sz w:val="28"/>
          <w:szCs w:val="28"/>
        </w:rPr>
        <w:t>.В. </w:t>
      </w:r>
      <w:proofErr w:type="spellStart"/>
      <w:r w:rsidR="00D233AF">
        <w:rPr>
          <w:rFonts w:ascii="Times New Roman" w:eastAsia="Calibri" w:hAnsi="Times New Roman" w:cs="Times New Roman"/>
          <w:b/>
          <w:sz w:val="28"/>
          <w:szCs w:val="28"/>
        </w:rPr>
        <w:t>Заславским</w:t>
      </w:r>
      <w:proofErr w:type="spellEnd"/>
      <w:r w:rsidR="00D233AF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Pr="00D233AF">
        <w:rPr>
          <w:rFonts w:ascii="Times New Roman" w:eastAsia="Calibri" w:hAnsi="Times New Roman" w:cs="Times New Roman"/>
          <w:b/>
          <w:sz w:val="28"/>
          <w:szCs w:val="28"/>
        </w:rPr>
        <w:t>по теме:</w:t>
      </w:r>
      <w:r w:rsidR="00D233AF"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D233AF">
        <w:rPr>
          <w:rFonts w:ascii="Times New Roman" w:eastAsia="Calibri" w:hAnsi="Times New Roman" w:cs="Times New Roman"/>
          <w:b/>
          <w:sz w:val="28"/>
          <w:szCs w:val="28"/>
        </w:rPr>
        <w:t>«О совершенствовании документооборота и перспективах улучшения взаимодействия Росалкогольрегулирования с подведомственными организациями»</w:t>
      </w:r>
    </w:p>
    <w:p w:rsidR="00DC5093" w:rsidRPr="00D233AF" w:rsidRDefault="00DC5093" w:rsidP="00DC509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093" w:rsidRPr="00D233AF" w:rsidRDefault="00DC5093" w:rsidP="00DC509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093" w:rsidRPr="00D233AF" w:rsidRDefault="00DC5093" w:rsidP="00DC509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3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совещании</w:t>
      </w:r>
      <w:bookmarkStart w:id="0" w:name="_GoBack"/>
      <w:bookmarkEnd w:id="0"/>
      <w:r w:rsidRPr="00D23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отметили целесообразность систематизации видов документов и информации, направляемых и получаемых Росалкогольрегулированием и подведомственными организациями в рамках взаимодействия, а также способов их отправки и получения.</w:t>
      </w:r>
    </w:p>
    <w:p w:rsidR="00DC5093" w:rsidRPr="00D233AF" w:rsidRDefault="00DC5093" w:rsidP="00DC509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3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совещания были приняты решения:</w:t>
      </w:r>
    </w:p>
    <w:p w:rsidR="00DC5093" w:rsidRPr="00D233AF" w:rsidRDefault="00DC5093" w:rsidP="00DC509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осуществлять отправку и получение документов и информации посредством функционала Межведомственного портала </w:t>
      </w:r>
      <w:proofErr w:type="spellStart"/>
      <w:r w:rsidRPr="00D233A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Росимущества</w:t>
      </w:r>
      <w:proofErr w:type="spellEnd"/>
      <w:r w:rsidRPr="00D23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управлению государственной собственностью в информационно-телекоммуникационной сети «Интернет» только тех документов, для которых такой способ отправки предусмотрен действующими нормативными актами;</w:t>
      </w:r>
    </w:p>
    <w:p w:rsidR="00DC5093" w:rsidRPr="00D233AF" w:rsidRDefault="00DC5093" w:rsidP="00DC509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осуществлять отправку и получение документов и информации, наличие бумажного носителя для которых не обязательно, с помощью электронного почтового ящика Росалкогольрегулирования – </w:t>
      </w:r>
      <w:hyperlink r:id="rId4" w:history="1">
        <w:r w:rsidRPr="00D233A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info</w:t>
        </w:r>
        <w:r w:rsidRPr="00D233A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@</w:t>
        </w:r>
        <w:r w:rsidRPr="00D233A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fsrar</w:t>
        </w:r>
        <w:r w:rsidRPr="00D233A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D233A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  <w:r w:rsidRPr="00D233A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C5093" w:rsidRPr="00D233AF" w:rsidRDefault="00DC5093" w:rsidP="00DC509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3AF">
        <w:rPr>
          <w:rFonts w:ascii="Times New Roman" w:eastAsia="Times New Roman" w:hAnsi="Times New Roman" w:cs="Times New Roman"/>
          <w:sz w:val="28"/>
          <w:szCs w:val="28"/>
          <w:lang w:eastAsia="ru-RU"/>
        </w:rPr>
        <w:t>- осуществлять отправку и получение документов и информации на бумажном носителе в случае такой необходимости.</w:t>
      </w:r>
    </w:p>
    <w:p w:rsidR="0016481A" w:rsidRPr="00D233AF" w:rsidRDefault="00DC5093" w:rsidP="00DC509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33A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отметили, что взаимодействие между Федеральной службой по регулированию алкогольного рынка и подведомственными предприятиями находится на достаточном для решения служебных и производственных задач уровне.</w:t>
      </w:r>
    </w:p>
    <w:sectPr w:rsidR="0016481A" w:rsidRPr="00D23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041"/>
    <w:rsid w:val="0016481A"/>
    <w:rsid w:val="00D233AF"/>
    <w:rsid w:val="00DC5093"/>
    <w:rsid w:val="00E9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2489FD-A47B-4BAA-829A-A9DC15237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@fsr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Сероус Ирина Алексеевна</dc:creator>
  <cp:keywords/>
  <dc:description/>
  <cp:lastModifiedBy>Блудов Алексей Александрович</cp:lastModifiedBy>
  <cp:revision>2</cp:revision>
  <cp:lastPrinted>2016-12-02T12:07:00Z</cp:lastPrinted>
  <dcterms:created xsi:type="dcterms:W3CDTF">2016-12-08T09:05:00Z</dcterms:created>
  <dcterms:modified xsi:type="dcterms:W3CDTF">2016-12-08T09:05:00Z</dcterms:modified>
</cp:coreProperties>
</file>