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D7D" w:rsidRPr="004F73C6" w:rsidRDefault="004F73C6" w:rsidP="004F73C6">
      <w:pPr>
        <w:jc w:val="center"/>
        <w:rPr>
          <w:rFonts w:ascii="Times New Roman" w:hAnsi="Times New Roman" w:cs="Times New Roman"/>
          <w:b/>
          <w:sz w:val="32"/>
        </w:rPr>
      </w:pPr>
      <w:r w:rsidRPr="004F73C6">
        <w:rPr>
          <w:rFonts w:ascii="Times New Roman" w:hAnsi="Times New Roman" w:cs="Times New Roman"/>
          <w:b/>
          <w:sz w:val="32"/>
        </w:rPr>
        <w:t>Информация о проведенном 27 октября 2016 года рабочем совещании с руководителями федеральных государственных унитарных предприятий, подведомственных Росалкогольрегулированию</w:t>
      </w:r>
    </w:p>
    <w:p w:rsidR="004F73C6" w:rsidRPr="004F73C6" w:rsidRDefault="004F73C6" w:rsidP="004F73C6">
      <w:pPr>
        <w:jc w:val="both"/>
        <w:rPr>
          <w:rFonts w:ascii="Times New Roman" w:hAnsi="Times New Roman" w:cs="Times New Roman"/>
          <w:sz w:val="32"/>
        </w:rPr>
      </w:pPr>
    </w:p>
    <w:p w:rsidR="004F73C6" w:rsidRPr="004F73C6" w:rsidRDefault="004F73C6" w:rsidP="004F73C6">
      <w:pPr>
        <w:ind w:firstLine="851"/>
        <w:jc w:val="both"/>
        <w:rPr>
          <w:rFonts w:ascii="Times New Roman" w:hAnsi="Times New Roman" w:cs="Times New Roman"/>
          <w:sz w:val="32"/>
        </w:rPr>
      </w:pPr>
      <w:r w:rsidRPr="004F73C6">
        <w:rPr>
          <w:rFonts w:ascii="Times New Roman" w:hAnsi="Times New Roman" w:cs="Times New Roman"/>
          <w:sz w:val="32"/>
        </w:rPr>
        <w:t>На совещании руководители ФГУП «ЦентрИнформ», ФКП «Союзплодоимпорт», ФГУП «Кизлярский коньячный завод» и ФГУП «ВО «Союзплодоимпорт» доложили о результатах финансово-хозя</w:t>
      </w:r>
      <w:bookmarkStart w:id="0" w:name="_GoBack"/>
      <w:bookmarkEnd w:id="0"/>
      <w:r w:rsidRPr="004F73C6">
        <w:rPr>
          <w:rFonts w:ascii="Times New Roman" w:hAnsi="Times New Roman" w:cs="Times New Roman"/>
          <w:sz w:val="32"/>
        </w:rPr>
        <w:t>йственной деятельности предприятий и выполнении, утвержденных Росалкогольрегулированием ключевых показателей эффективности деятельности по итогам 9 месяцев 2016 года.</w:t>
      </w:r>
    </w:p>
    <w:p w:rsidR="004F73C6" w:rsidRPr="004F73C6" w:rsidRDefault="004F73C6" w:rsidP="004F73C6">
      <w:pPr>
        <w:ind w:firstLine="851"/>
        <w:jc w:val="both"/>
        <w:rPr>
          <w:rFonts w:ascii="Times New Roman" w:hAnsi="Times New Roman" w:cs="Times New Roman"/>
          <w:sz w:val="32"/>
        </w:rPr>
      </w:pPr>
      <w:r w:rsidRPr="004F73C6">
        <w:rPr>
          <w:rFonts w:ascii="Times New Roman" w:hAnsi="Times New Roman" w:cs="Times New Roman"/>
          <w:sz w:val="32"/>
        </w:rPr>
        <w:t>Также заслушали доклад начальника отдела координации деятельности подведомственных организаций Управления имущественных отношений Е.И. Мальгина о разработке подведомственными Росалкогольрегулированию предприятиями программ деятельности на 2017 год и их утверждении.</w:t>
      </w:r>
    </w:p>
    <w:p w:rsidR="004F73C6" w:rsidRPr="004F73C6" w:rsidRDefault="004F73C6" w:rsidP="004F73C6">
      <w:pPr>
        <w:ind w:firstLine="851"/>
        <w:jc w:val="both"/>
        <w:rPr>
          <w:rFonts w:ascii="Times New Roman" w:hAnsi="Times New Roman" w:cs="Times New Roman"/>
          <w:sz w:val="32"/>
        </w:rPr>
      </w:pPr>
      <w:r w:rsidRPr="004F73C6">
        <w:rPr>
          <w:rFonts w:ascii="Times New Roman" w:hAnsi="Times New Roman" w:cs="Times New Roman"/>
          <w:sz w:val="32"/>
        </w:rPr>
        <w:t>По итогам совещания были приняты решения о необходимости планирования ключевых показателей эффективности с учетом достигнутых фактических значений, а также своевременном внесении изменений в действующие программы деятельности и стратегии развития.</w:t>
      </w:r>
    </w:p>
    <w:sectPr w:rsidR="004F73C6" w:rsidRPr="004F7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C6"/>
    <w:rsid w:val="00054AB3"/>
    <w:rsid w:val="000C360E"/>
    <w:rsid w:val="004F73C6"/>
    <w:rsid w:val="008E1B5F"/>
    <w:rsid w:val="008E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A3393-29E1-42B7-AE60-09DA73C20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Блудов Алексей Александрович</dc:creator>
  <cp:keywords/>
  <dc:description/>
  <cp:lastModifiedBy>Блудов Алексей Александрович</cp:lastModifiedBy>
  <cp:revision>1</cp:revision>
  <dcterms:created xsi:type="dcterms:W3CDTF">2016-11-14T09:23:00Z</dcterms:created>
  <dcterms:modified xsi:type="dcterms:W3CDTF">2016-11-14T09:24:00Z</dcterms:modified>
</cp:coreProperties>
</file>