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проведенной </w:t>
      </w:r>
      <w:r w:rsidR="001C0572" w:rsidRPr="001C057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1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1C057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февраля</w:t>
      </w:r>
      <w:r w:rsidR="009170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201</w:t>
      </w:r>
      <w:r w:rsidR="001C057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9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с </w:t>
      </w:r>
      <w:proofErr w:type="spellStart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референтными</w:t>
      </w:r>
      <w:proofErr w:type="spellEnd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</w:rPr>
        <w:t>целях</w:t>
      </w:r>
      <w:r w:rsidRPr="00EB3ED0">
        <w:rPr>
          <w:rFonts w:ascii="Times New Roman" w:hAnsi="Times New Roman" w:cs="Times New Roman"/>
          <w:sz w:val="28"/>
          <w:szCs w:val="28"/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</w:rPr>
        <w:t xml:space="preserve">вовлечения представителей </w:t>
      </w:r>
      <w:proofErr w:type="spellStart"/>
      <w:r w:rsidRPr="00EB3ED0">
        <w:rPr>
          <w:rFonts w:ascii="Times New Roman" w:hAnsi="Times New Roman" w:cs="Times New Roman"/>
          <w:sz w:val="28"/>
          <w:szCs w:val="28"/>
        </w:rPr>
        <w:t>референтных</w:t>
      </w:r>
      <w:proofErr w:type="spellEnd"/>
      <w:r w:rsidRPr="00EB3ED0">
        <w:rPr>
          <w:rFonts w:ascii="Times New Roman" w:hAnsi="Times New Roman" w:cs="Times New Roman"/>
          <w:sz w:val="28"/>
          <w:szCs w:val="28"/>
        </w:rPr>
        <w:t xml:space="preserve"> групп в обсуждение актуальных вопросов деятельности Росалкогольрегулирования </w:t>
      </w:r>
      <w:r w:rsidR="001C0572">
        <w:rPr>
          <w:rFonts w:ascii="Times New Roman" w:hAnsi="Times New Roman" w:cs="Times New Roman"/>
          <w:sz w:val="28"/>
          <w:szCs w:val="28"/>
        </w:rPr>
        <w:t>1 февраля</w:t>
      </w:r>
      <w:r w:rsidR="00637D15" w:rsidRPr="00EB3ED0">
        <w:rPr>
          <w:rFonts w:ascii="Times New Roman" w:hAnsi="Times New Roman" w:cs="Times New Roman"/>
          <w:sz w:val="28"/>
          <w:szCs w:val="28"/>
        </w:rPr>
        <w:t xml:space="preserve"> 201</w:t>
      </w:r>
      <w:r w:rsidR="001C0572">
        <w:rPr>
          <w:rFonts w:ascii="Times New Roman" w:hAnsi="Times New Roman" w:cs="Times New Roman"/>
          <w:sz w:val="28"/>
          <w:szCs w:val="28"/>
        </w:rPr>
        <w:t>9</w:t>
      </w:r>
      <w:r w:rsidR="005B5335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</w:rPr>
        <w:t>начальник</w:t>
      </w:r>
      <w:r w:rsidR="007B4DE2">
        <w:rPr>
          <w:rFonts w:ascii="Times New Roman" w:hAnsi="Times New Roman" w:cs="Times New Roman"/>
          <w:sz w:val="28"/>
          <w:szCs w:val="28"/>
        </w:rPr>
        <w:t>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</w:rPr>
        <w:t>Управления</w:t>
      </w:r>
      <w:r w:rsidR="009A0262">
        <w:rPr>
          <w:rFonts w:ascii="Times New Roman" w:hAnsi="Times New Roman" w:cs="Times New Roman"/>
          <w:sz w:val="28"/>
          <w:szCs w:val="28"/>
        </w:rPr>
        <w:t xml:space="preserve"> планирования и анализа</w:t>
      </w:r>
      <w:r w:rsidR="00637D15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D963D4">
        <w:rPr>
          <w:rFonts w:ascii="Times New Roman" w:hAnsi="Times New Roman" w:cs="Times New Roman"/>
          <w:sz w:val="28"/>
          <w:szCs w:val="28"/>
        </w:rPr>
        <w:t xml:space="preserve">контрольной работы </w:t>
      </w:r>
      <w:r w:rsidR="001C0572">
        <w:rPr>
          <w:rFonts w:ascii="Times New Roman" w:hAnsi="Times New Roman" w:cs="Times New Roman"/>
          <w:sz w:val="28"/>
          <w:szCs w:val="28"/>
        </w:rPr>
        <w:t>А.В. Спицыным</w:t>
      </w:r>
      <w:r w:rsidR="00F76514" w:rsidRPr="00EB3ED0">
        <w:rPr>
          <w:rFonts w:ascii="Times New Roman" w:hAnsi="Times New Roman" w:cs="Times New Roman"/>
          <w:sz w:val="28"/>
          <w:szCs w:val="28"/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</w:rPr>
        <w:t xml:space="preserve">теме </w:t>
      </w:r>
      <w:r w:rsidR="0082023F" w:rsidRPr="0082023F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1C0572" w:rsidRPr="001C0572">
        <w:rPr>
          <w:rFonts w:ascii="Times New Roman" w:hAnsi="Times New Roman" w:cs="Times New Roman"/>
          <w:sz w:val="28"/>
          <w:szCs w:val="28"/>
        </w:rPr>
        <w:t>Особенности государственного контроля (надзора) за оборотом алкогольной продукции, маркированной федеральными специальными марками</w:t>
      </w:r>
      <w:proofErr w:type="gramEnd"/>
      <w:r w:rsidR="001C0572" w:rsidRPr="001C0572">
        <w:rPr>
          <w:rFonts w:ascii="Times New Roman" w:hAnsi="Times New Roman" w:cs="Times New Roman"/>
          <w:sz w:val="28"/>
          <w:szCs w:val="28"/>
        </w:rPr>
        <w:t xml:space="preserve"> и акцизными марками нового образца</w:t>
      </w:r>
      <w:r w:rsidR="0082023F" w:rsidRPr="0082023F">
        <w:rPr>
          <w:rFonts w:ascii="Times New Roman" w:hAnsi="Times New Roman" w:cs="Times New Roman"/>
          <w:sz w:val="28"/>
          <w:szCs w:val="28"/>
        </w:rPr>
        <w:t>»</w:t>
      </w:r>
      <w:r w:rsidR="0082023F">
        <w:rPr>
          <w:rFonts w:ascii="Times New Roman" w:hAnsi="Times New Roman" w:cs="Times New Roman"/>
          <w:sz w:val="28"/>
          <w:szCs w:val="28"/>
        </w:rPr>
        <w:t>.</w:t>
      </w:r>
    </w:p>
    <w:sectPr w:rsidR="00340792" w:rsidRPr="00EB3ED0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FDC" w:rsidRDefault="004A0FDC" w:rsidP="00F76514">
      <w:pPr>
        <w:spacing w:after="0" w:line="240" w:lineRule="auto"/>
      </w:pPr>
      <w:r>
        <w:separator/>
      </w:r>
    </w:p>
  </w:endnote>
  <w:endnote w:type="continuationSeparator" w:id="0">
    <w:p w:rsidR="004A0FDC" w:rsidRDefault="004A0FDC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FDC" w:rsidRDefault="004A0FDC" w:rsidP="00F76514">
      <w:pPr>
        <w:spacing w:after="0" w:line="240" w:lineRule="auto"/>
      </w:pPr>
      <w:r>
        <w:separator/>
      </w:r>
    </w:p>
  </w:footnote>
  <w:footnote w:type="continuationSeparator" w:id="0">
    <w:p w:rsidR="004A0FDC" w:rsidRDefault="004A0FDC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3060764"/>
      <w:docPartObj>
        <w:docPartGallery w:val="Page Numbers (Top of Page)"/>
        <w:docPartUnique/>
      </w:docPartObj>
    </w:sdtPr>
    <w:sdtContent>
      <w:p w:rsidR="00F00A0F" w:rsidRDefault="00286B64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6514"/>
    <w:rsid w:val="00000249"/>
    <w:rsid w:val="00002B57"/>
    <w:rsid w:val="000030B7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A78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768C"/>
    <w:rsid w:val="001B7AA1"/>
    <w:rsid w:val="001B7C11"/>
    <w:rsid w:val="001C0572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96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B64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3519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0FDC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25A8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8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4DE2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23F"/>
    <w:rsid w:val="00820B20"/>
    <w:rsid w:val="0082298D"/>
    <w:rsid w:val="0082326A"/>
    <w:rsid w:val="0082627C"/>
    <w:rsid w:val="00826A5C"/>
    <w:rsid w:val="00827458"/>
    <w:rsid w:val="008307F7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8F7FF2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17092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262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B0A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3D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B64"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293F3-EB94-46E2-AEAB-B1C37B6B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glazunov-vi</cp:lastModifiedBy>
  <cp:revision>3</cp:revision>
  <cp:lastPrinted>2017-07-05T09:44:00Z</cp:lastPrinted>
  <dcterms:created xsi:type="dcterms:W3CDTF">2018-08-27T07:47:00Z</dcterms:created>
  <dcterms:modified xsi:type="dcterms:W3CDTF">2019-02-01T10:28:00Z</dcterms:modified>
</cp:coreProperties>
</file>