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проведенной </w:t>
      </w:r>
      <w:r w:rsidR="007501C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17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7501C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ноября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201</w:t>
      </w:r>
      <w:r w:rsidR="001201E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7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с </w:t>
      </w:r>
      <w:proofErr w:type="spellStart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референтными</w:t>
      </w:r>
      <w:proofErr w:type="spellEnd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</w:rPr>
        <w:t>целях</w:t>
      </w:r>
      <w:r w:rsidRPr="00EB3ED0">
        <w:rPr>
          <w:rFonts w:ascii="Times New Roman" w:hAnsi="Times New Roman" w:cs="Times New Roman"/>
          <w:sz w:val="28"/>
          <w:szCs w:val="28"/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</w:rPr>
        <w:t xml:space="preserve">вовлечения представителей </w:t>
      </w:r>
      <w:proofErr w:type="spellStart"/>
      <w:r w:rsidRPr="00EB3ED0">
        <w:rPr>
          <w:rFonts w:ascii="Times New Roman" w:hAnsi="Times New Roman" w:cs="Times New Roman"/>
          <w:sz w:val="28"/>
          <w:szCs w:val="28"/>
        </w:rPr>
        <w:t>референтных</w:t>
      </w:r>
      <w:proofErr w:type="spellEnd"/>
      <w:r w:rsidRPr="00EB3ED0">
        <w:rPr>
          <w:rFonts w:ascii="Times New Roman" w:hAnsi="Times New Roman" w:cs="Times New Roman"/>
          <w:sz w:val="28"/>
          <w:szCs w:val="28"/>
        </w:rPr>
        <w:t xml:space="preserve"> групп в обсуждение актуальных вопросов деятельности </w:t>
      </w:r>
      <w:proofErr w:type="spellStart"/>
      <w:r w:rsidRPr="00EB3ED0">
        <w:rPr>
          <w:rFonts w:ascii="Times New Roman" w:hAnsi="Times New Roman" w:cs="Times New Roman"/>
          <w:sz w:val="28"/>
          <w:szCs w:val="28"/>
        </w:rPr>
        <w:t>Росалкогольрегулирования</w:t>
      </w:r>
      <w:proofErr w:type="spellEnd"/>
      <w:r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="007501C5">
        <w:rPr>
          <w:rFonts w:ascii="Times New Roman" w:hAnsi="Times New Roman" w:cs="Times New Roman"/>
          <w:sz w:val="28"/>
          <w:szCs w:val="28"/>
        </w:rPr>
        <w:t>17</w:t>
      </w:r>
      <w:r w:rsidR="00637D15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="007501C5">
        <w:rPr>
          <w:rFonts w:ascii="Times New Roman" w:hAnsi="Times New Roman" w:cs="Times New Roman"/>
          <w:sz w:val="28"/>
          <w:szCs w:val="28"/>
        </w:rPr>
        <w:t>но</w:t>
      </w:r>
      <w:r w:rsidR="00F74C65">
        <w:rPr>
          <w:rFonts w:ascii="Times New Roman" w:hAnsi="Times New Roman" w:cs="Times New Roman"/>
          <w:sz w:val="28"/>
          <w:szCs w:val="28"/>
        </w:rPr>
        <w:t>ября</w:t>
      </w:r>
      <w:r w:rsidR="004049CA">
        <w:rPr>
          <w:rFonts w:ascii="Times New Roman" w:hAnsi="Times New Roman" w:cs="Times New Roman"/>
          <w:sz w:val="28"/>
          <w:szCs w:val="28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</w:rPr>
        <w:t>201</w:t>
      </w:r>
      <w:r w:rsidR="001201EC">
        <w:rPr>
          <w:rFonts w:ascii="Times New Roman" w:hAnsi="Times New Roman" w:cs="Times New Roman"/>
          <w:sz w:val="28"/>
          <w:szCs w:val="28"/>
        </w:rPr>
        <w:t>7</w:t>
      </w:r>
      <w:r w:rsidR="005B5335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="006A2C24" w:rsidRPr="00EB3ED0">
        <w:rPr>
          <w:rFonts w:ascii="Times New Roman" w:hAnsi="Times New Roman" w:cs="Times New Roman"/>
          <w:sz w:val="28"/>
          <w:szCs w:val="28"/>
        </w:rPr>
        <w:t>начальником</w:t>
      </w:r>
      <w:r w:rsidR="006A2C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A2C24" w:rsidRPr="00EB3ED0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7501C5">
        <w:rPr>
          <w:rFonts w:ascii="Times New Roman" w:hAnsi="Times New Roman" w:cs="Times New Roman"/>
          <w:sz w:val="28"/>
          <w:szCs w:val="28"/>
        </w:rPr>
        <w:t>судебной работы</w:t>
      </w:r>
      <w:r w:rsidR="006A2C24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="007501C5">
        <w:rPr>
          <w:rFonts w:ascii="Times New Roman" w:hAnsi="Times New Roman" w:cs="Times New Roman"/>
          <w:sz w:val="28"/>
          <w:szCs w:val="28"/>
        </w:rPr>
        <w:t>Л</w:t>
      </w:r>
      <w:r w:rsidR="006A2C24" w:rsidRPr="00EB3ED0">
        <w:rPr>
          <w:rFonts w:ascii="Times New Roman" w:hAnsi="Times New Roman" w:cs="Times New Roman"/>
          <w:sz w:val="28"/>
          <w:szCs w:val="28"/>
        </w:rPr>
        <w:t>.</w:t>
      </w:r>
      <w:r w:rsidR="007501C5">
        <w:rPr>
          <w:rFonts w:ascii="Times New Roman" w:hAnsi="Times New Roman" w:cs="Times New Roman"/>
          <w:sz w:val="28"/>
          <w:szCs w:val="28"/>
        </w:rPr>
        <w:t>И</w:t>
      </w:r>
      <w:r w:rsidR="006A2C24" w:rsidRPr="00EB3ED0">
        <w:rPr>
          <w:rFonts w:ascii="Times New Roman" w:hAnsi="Times New Roman" w:cs="Times New Roman"/>
          <w:sz w:val="28"/>
          <w:szCs w:val="28"/>
        </w:rPr>
        <w:t>.</w:t>
      </w:r>
      <w:r w:rsidR="007501C5">
        <w:rPr>
          <w:rFonts w:ascii="Times New Roman" w:hAnsi="Times New Roman" w:cs="Times New Roman"/>
          <w:sz w:val="28"/>
          <w:szCs w:val="28"/>
        </w:rPr>
        <w:t> Шевчуком</w:t>
      </w:r>
      <w:r w:rsidR="00F76514" w:rsidRPr="00EB3ED0">
        <w:rPr>
          <w:rFonts w:ascii="Times New Roman" w:hAnsi="Times New Roman" w:cs="Times New Roman"/>
          <w:sz w:val="28"/>
          <w:szCs w:val="28"/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</w:rPr>
        <w:t>«</w:t>
      </w:r>
      <w:r w:rsidR="007501C5" w:rsidRPr="00EC0A8D">
        <w:rPr>
          <w:rFonts w:ascii="Times New Roman" w:hAnsi="Times New Roman" w:cs="Times New Roman"/>
          <w:sz w:val="28"/>
          <w:szCs w:val="28"/>
        </w:rPr>
        <w:t>Привлечение к административной ответственности за нарушения лицензионных требований в сфере производства и оборота этилового спирта</w:t>
      </w:r>
      <w:proofErr w:type="gramEnd"/>
      <w:r w:rsidR="007501C5" w:rsidRPr="00EC0A8D">
        <w:rPr>
          <w:rFonts w:ascii="Times New Roman" w:hAnsi="Times New Roman" w:cs="Times New Roman"/>
          <w:sz w:val="28"/>
          <w:szCs w:val="28"/>
        </w:rPr>
        <w:t>, алкогольной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A1928" w:rsidRPr="00EB3ED0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DE9" w:rsidRDefault="004E5DE9" w:rsidP="00F76514">
      <w:pPr>
        <w:spacing w:after="0" w:line="240" w:lineRule="auto"/>
      </w:pPr>
      <w:r>
        <w:separator/>
      </w:r>
    </w:p>
  </w:endnote>
  <w:endnote w:type="continuationSeparator" w:id="0">
    <w:p w:rsidR="004E5DE9" w:rsidRDefault="004E5DE9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DE9" w:rsidRDefault="004E5DE9" w:rsidP="00F76514">
      <w:pPr>
        <w:spacing w:after="0" w:line="240" w:lineRule="auto"/>
      </w:pPr>
      <w:r>
        <w:separator/>
      </w:r>
    </w:p>
  </w:footnote>
  <w:footnote w:type="continuationSeparator" w:id="0">
    <w:p w:rsidR="004E5DE9" w:rsidRDefault="004E5DE9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3060764"/>
      <w:docPartObj>
        <w:docPartGallery w:val="Page Numbers (Top of Page)"/>
        <w:docPartUnique/>
      </w:docPartObj>
    </w:sdtPr>
    <w:sdtContent>
      <w:p w:rsidR="00F00A0F" w:rsidRDefault="00387834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87834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5DE9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01C5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6041F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34"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2AB31-AA69-4240-BE72-A4A449424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barakov-ms</cp:lastModifiedBy>
  <cp:revision>2</cp:revision>
  <cp:lastPrinted>2017-10-04T10:40:00Z</cp:lastPrinted>
  <dcterms:created xsi:type="dcterms:W3CDTF">2017-11-30T10:07:00Z</dcterms:created>
  <dcterms:modified xsi:type="dcterms:W3CDTF">2017-11-30T10:07:00Z</dcterms:modified>
</cp:coreProperties>
</file>